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56" w:rsidRPr="000F3ACA" w:rsidRDefault="003D3356" w:rsidP="003D335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41B2A">
        <w:rPr>
          <w:rFonts w:ascii="Arial" w:hAnsi="Arial" w:cs="Arial"/>
          <w:b/>
          <w:sz w:val="24"/>
          <w:szCs w:val="24"/>
        </w:rPr>
        <w:t xml:space="preserve">RESOLUÇÃO Nº </w:t>
      </w:r>
      <w:r>
        <w:rPr>
          <w:rFonts w:ascii="Arial" w:hAnsi="Arial" w:cs="Arial"/>
          <w:b/>
          <w:sz w:val="24"/>
          <w:szCs w:val="24"/>
        </w:rPr>
        <w:t>04/2024</w:t>
      </w:r>
    </w:p>
    <w:p w:rsidR="003D3356" w:rsidRPr="00541B2A" w:rsidRDefault="003D3356" w:rsidP="003D3356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aprovação da Prestação de Contas da Deliberação CEDCA/PR </w:t>
      </w:r>
      <w:r>
        <w:rPr>
          <w:rFonts w:ascii="Arial" w:eastAsia="Times New Roman" w:hAnsi="Arial" w:cs="Arial"/>
          <w:sz w:val="24"/>
          <w:szCs w:val="24"/>
          <w:lang w:eastAsia="pt-BR"/>
        </w:rPr>
        <w:t>nº 107/2017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Fortalecimento das Estruturas dos Conselhos Tutelares no Estado do Paraná.</w:t>
      </w:r>
    </w:p>
    <w:p w:rsidR="003D3356" w:rsidRPr="00541B2A" w:rsidRDefault="003D3356" w:rsidP="003D3356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>em r</w:t>
      </w:r>
      <w:r>
        <w:rPr>
          <w:rFonts w:ascii="Arial" w:eastAsia="Times New Roman" w:hAnsi="Arial" w:cs="Arial"/>
          <w:sz w:val="24"/>
          <w:szCs w:val="24"/>
          <w:lang w:eastAsia="pt-BR"/>
        </w:rPr>
        <w:t>eunião ordinária realizada em 11 de janeiro de 2024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, usando das atribuições que lhe são conferidas </w:t>
      </w:r>
      <w:r w:rsidRPr="00541B2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N.º978 de 12 de fevereiro de 2021.</w:t>
      </w:r>
    </w:p>
    <w:p w:rsidR="003D3356" w:rsidRPr="00541B2A" w:rsidRDefault="003D3356" w:rsidP="003D3356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Considerando 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a Ata 1/2024</w:t>
      </w:r>
    </w:p>
    <w:p w:rsidR="003D3356" w:rsidRPr="00541B2A" w:rsidRDefault="003D3356" w:rsidP="003D33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1B2A">
        <w:rPr>
          <w:rFonts w:ascii="Arial" w:hAnsi="Arial" w:cs="Arial"/>
          <w:b/>
          <w:sz w:val="24"/>
          <w:szCs w:val="24"/>
        </w:rPr>
        <w:t>Resolve:</w:t>
      </w:r>
    </w:p>
    <w:p w:rsidR="003D3356" w:rsidRPr="00541B2A" w:rsidRDefault="003D3356" w:rsidP="003D3356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Artigo 1º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Aprovar por unanimidade a Prestação de Contas da Deliberação CEDCA/PR </w:t>
      </w:r>
      <w:r>
        <w:rPr>
          <w:rFonts w:ascii="Arial" w:eastAsia="Times New Roman" w:hAnsi="Arial" w:cs="Arial"/>
          <w:sz w:val="24"/>
          <w:szCs w:val="24"/>
          <w:lang w:eastAsia="pt-BR"/>
        </w:rPr>
        <w:t>nº 107/2017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 </w:t>
      </w:r>
      <w:r>
        <w:rPr>
          <w:rFonts w:ascii="Arial" w:eastAsia="Times New Roman" w:hAnsi="Arial" w:cs="Arial"/>
          <w:sz w:val="24"/>
          <w:szCs w:val="24"/>
          <w:lang w:eastAsia="pt-BR"/>
        </w:rPr>
        <w:t>Fortalecimento das Estruturas dos Conselhos Tutelares no Estado do Paraná, primeiro e segundo semestre de 2022 e primeiro s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>emestre 2023</w:t>
      </w:r>
      <w:r>
        <w:rPr>
          <w:rFonts w:ascii="Arial" w:eastAsia="Times New Roman" w:hAnsi="Arial" w:cs="Arial"/>
          <w:sz w:val="24"/>
          <w:szCs w:val="24"/>
          <w:lang w:eastAsia="pt-BR"/>
        </w:rPr>
        <w:t>, modalidade fundo a fundo.</w:t>
      </w:r>
    </w:p>
    <w:p w:rsidR="003D3356" w:rsidRPr="000F3ACA" w:rsidRDefault="003D3356" w:rsidP="003D3356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3D3356" w:rsidRDefault="003D3356" w:rsidP="003D3356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</w:t>
      </w:r>
    </w:p>
    <w:p w:rsidR="003D3356" w:rsidRDefault="003D3356" w:rsidP="003D3356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           Formosa do Oeste-PR, 11 de janeiro de 2024</w:t>
      </w: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3D3356" w:rsidRDefault="003D3356" w:rsidP="003D3356"/>
    <w:p w:rsidR="003D3356" w:rsidRDefault="003D3356" w:rsidP="003D3356"/>
    <w:p w:rsidR="009E7087" w:rsidRDefault="009E7087" w:rsidP="009E7087">
      <w:pPr>
        <w:tabs>
          <w:tab w:val="left" w:pos="567"/>
          <w:tab w:val="left" w:pos="1276"/>
        </w:tabs>
        <w:spacing w:after="0" w:line="240" w:lineRule="auto"/>
        <w:ind w:left="1701" w:hanging="1701"/>
        <w:jc w:val="center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_____________________________________</w:t>
      </w:r>
    </w:p>
    <w:p w:rsidR="009E7087" w:rsidRPr="003A01AA" w:rsidRDefault="009E7087" w:rsidP="009E708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>Maria Graciela Alves de Lima</w:t>
      </w:r>
    </w:p>
    <w:p w:rsidR="009E7087" w:rsidRDefault="009E7087" w:rsidP="009E7087">
      <w:pPr>
        <w:suppressAutoHyphens/>
        <w:spacing w:after="0" w:line="240" w:lineRule="auto"/>
        <w:jc w:val="center"/>
      </w:pPr>
      <w:r w:rsidRPr="003A01AA">
        <w:rPr>
          <w:rFonts w:ascii="Arial" w:eastAsia="Calibri" w:hAnsi="Arial" w:cs="Arial"/>
          <w:sz w:val="24"/>
          <w:szCs w:val="24"/>
          <w:lang w:eastAsia="ar-SA"/>
        </w:rPr>
        <w:t>Presidente do CMDCA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-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Formosa do Oeste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- PR</w:t>
      </w:r>
    </w:p>
    <w:p w:rsidR="00067AD1" w:rsidRDefault="00067AD1">
      <w:bookmarkStart w:id="0" w:name="_GoBack"/>
      <w:bookmarkEnd w:id="0"/>
    </w:p>
    <w:sectPr w:rsidR="00067A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BC3" w:rsidRDefault="00543BC3" w:rsidP="003D3356">
      <w:pPr>
        <w:spacing w:after="0" w:line="240" w:lineRule="auto"/>
      </w:pPr>
      <w:r>
        <w:separator/>
      </w:r>
    </w:p>
  </w:endnote>
  <w:endnote w:type="continuationSeparator" w:id="0">
    <w:p w:rsidR="00543BC3" w:rsidRDefault="00543BC3" w:rsidP="003D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BC3" w:rsidRDefault="00543BC3" w:rsidP="003D3356">
      <w:pPr>
        <w:spacing w:after="0" w:line="240" w:lineRule="auto"/>
      </w:pPr>
      <w:r>
        <w:separator/>
      </w:r>
    </w:p>
  </w:footnote>
  <w:footnote w:type="continuationSeparator" w:id="0">
    <w:p w:rsidR="00543BC3" w:rsidRDefault="00543BC3" w:rsidP="003D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56" w:rsidRDefault="003D3356" w:rsidP="003D3356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23AB09C4" wp14:editId="73A267A3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2" name="Imagem 2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3D3356" w:rsidRPr="00206AEA" w:rsidRDefault="003D3356" w:rsidP="003D3356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3D3356" w:rsidRDefault="003D3356" w:rsidP="003D3356">
    <w:pPr>
      <w:spacing w:line="360" w:lineRule="auto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 xml:space="preserve">, Fone: (44) </w:t>
    </w:r>
  </w:p>
  <w:p w:rsidR="003D3356" w:rsidRDefault="003D3356">
    <w:pPr>
      <w:pStyle w:val="Cabealho"/>
    </w:pPr>
  </w:p>
  <w:p w:rsidR="003D3356" w:rsidRDefault="003D33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56"/>
    <w:rsid w:val="00067AD1"/>
    <w:rsid w:val="003D3356"/>
    <w:rsid w:val="00543BC3"/>
    <w:rsid w:val="009E7087"/>
    <w:rsid w:val="00F2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5B617-2E6E-4362-812A-FDE0328C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3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356"/>
  </w:style>
  <w:style w:type="paragraph" w:styleId="Rodap">
    <w:name w:val="footer"/>
    <w:basedOn w:val="Normal"/>
    <w:link w:val="RodapChar"/>
    <w:uiPriority w:val="99"/>
    <w:unhideWhenUsed/>
    <w:rsid w:val="003D3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2024-01-11T19:35:00Z</cp:lastPrinted>
  <dcterms:created xsi:type="dcterms:W3CDTF">2024-01-11T19:17:00Z</dcterms:created>
  <dcterms:modified xsi:type="dcterms:W3CDTF">2024-01-11T19:35:00Z</dcterms:modified>
</cp:coreProperties>
</file>