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D59" w:rsidRPr="00225C6A" w:rsidRDefault="00225C6A" w:rsidP="00225C6A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A01AA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06</w:t>
      </w:r>
      <w:r>
        <w:rPr>
          <w:rFonts w:ascii="Arial" w:hAnsi="Arial" w:cs="Arial"/>
          <w:b/>
        </w:rPr>
        <w:t>/2025</w:t>
      </w:r>
    </w:p>
    <w:p w:rsidR="00225C6A" w:rsidRDefault="00225C6A" w:rsidP="00225C6A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476B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Autoriza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Constatação da profissional Viviane de Souza Freitas para proferir </w:t>
      </w:r>
      <w:r w:rsidR="00A13908">
        <w:rPr>
          <w:rFonts w:ascii="Arial" w:eastAsia="Times New Roman" w:hAnsi="Arial" w:cs="Arial"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alestra </w:t>
      </w:r>
      <w:r w:rsidR="00A13908">
        <w:rPr>
          <w:rFonts w:ascii="Arial" w:eastAsia="Times New Roman" w:hAnsi="Arial" w:cs="Arial"/>
          <w:sz w:val="24"/>
          <w:szCs w:val="24"/>
          <w:lang w:eastAsia="pt-BR"/>
        </w:rPr>
        <w:t xml:space="preserve">Magna </w:t>
      </w:r>
      <w:r>
        <w:rPr>
          <w:rFonts w:ascii="Arial" w:eastAsia="Times New Roman" w:hAnsi="Arial" w:cs="Arial"/>
          <w:sz w:val="24"/>
          <w:szCs w:val="24"/>
          <w:lang w:eastAsia="pt-BR"/>
        </w:rPr>
        <w:t>da XIII Conferência Municipal do Conselho Municipal de Assistência Social de Formosa do Oeste – Pr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25C6A" w:rsidRPr="003A01AA" w:rsidRDefault="00225C6A" w:rsidP="00225C6A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5C6A" w:rsidRDefault="00225C6A" w:rsidP="00225C6A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6140C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="0067258D">
        <w:rPr>
          <w:rFonts w:ascii="Arial" w:hAnsi="Arial" w:cs="Arial"/>
          <w:sz w:val="24"/>
          <w:szCs w:val="24"/>
        </w:rPr>
        <w:t xml:space="preserve">, em reunião </w:t>
      </w:r>
      <w:r>
        <w:rPr>
          <w:rFonts w:ascii="Arial" w:hAnsi="Arial" w:cs="Arial"/>
          <w:sz w:val="24"/>
          <w:szCs w:val="24"/>
        </w:rPr>
        <w:t>ordinária, realizada no dia 20 de março</w:t>
      </w:r>
      <w:r>
        <w:rPr>
          <w:rFonts w:ascii="Arial" w:hAnsi="Arial" w:cs="Arial"/>
          <w:sz w:val="24"/>
          <w:szCs w:val="24"/>
        </w:rPr>
        <w:t xml:space="preserve"> de 2025, no uso da competência que lhe confere os incisos V, IX e XIII do artigo 14 da Lei nº 813, de 11 de agosto de 2016 – Lei Orgânica de Assistência Social – LOAS do Município de Formosa do Oeste – PR</w:t>
      </w:r>
      <w:r w:rsidRPr="00DF649F">
        <w:rPr>
          <w:rFonts w:ascii="Arial" w:hAnsi="Arial" w:cs="Arial"/>
          <w:sz w:val="24"/>
          <w:szCs w:val="24"/>
        </w:rPr>
        <w:t>).</w:t>
      </w:r>
    </w:p>
    <w:p w:rsidR="00225C6A" w:rsidRPr="00771210" w:rsidRDefault="00225C6A" w:rsidP="00225C6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771210">
        <w:rPr>
          <w:rFonts w:ascii="Arial" w:hAnsi="Arial" w:cs="Arial"/>
          <w:b/>
          <w:sz w:val="24"/>
          <w:szCs w:val="24"/>
        </w:rPr>
        <w:t xml:space="preserve">Considerando a </w:t>
      </w:r>
      <w:r>
        <w:rPr>
          <w:rFonts w:ascii="Arial" w:hAnsi="Arial" w:cs="Arial"/>
          <w:b/>
          <w:sz w:val="24"/>
          <w:szCs w:val="24"/>
        </w:rPr>
        <w:t>ATA O</w:t>
      </w:r>
      <w:r w:rsidRPr="00771210">
        <w:rPr>
          <w:rFonts w:ascii="Arial" w:hAnsi="Arial" w:cs="Arial"/>
          <w:b/>
          <w:sz w:val="24"/>
          <w:szCs w:val="24"/>
        </w:rPr>
        <w:t>rdinária</w:t>
      </w:r>
      <w:r w:rsidR="00A13908">
        <w:rPr>
          <w:rFonts w:ascii="Arial" w:hAnsi="Arial" w:cs="Arial"/>
          <w:b/>
          <w:sz w:val="24"/>
          <w:szCs w:val="24"/>
        </w:rPr>
        <w:t xml:space="preserve"> 02</w:t>
      </w:r>
      <w:r w:rsidRPr="00771210">
        <w:rPr>
          <w:rFonts w:ascii="Arial" w:hAnsi="Arial" w:cs="Arial"/>
          <w:b/>
          <w:sz w:val="24"/>
          <w:szCs w:val="24"/>
        </w:rPr>
        <w:t>/2025</w:t>
      </w:r>
    </w:p>
    <w:p w:rsidR="00225C6A" w:rsidRPr="00D25CBB" w:rsidRDefault="00225C6A" w:rsidP="00225C6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01AA">
        <w:rPr>
          <w:rFonts w:ascii="Arial" w:hAnsi="Arial" w:cs="Arial"/>
          <w:b/>
          <w:sz w:val="24"/>
          <w:szCs w:val="24"/>
        </w:rPr>
        <w:t>Resolve:</w:t>
      </w:r>
    </w:p>
    <w:p w:rsidR="00225C6A" w:rsidRPr="003A01AA" w:rsidRDefault="00225C6A" w:rsidP="00225C6A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67258D">
        <w:rPr>
          <w:rFonts w:ascii="Arial" w:eastAsia="Times New Roman" w:hAnsi="Arial" w:cs="Arial"/>
          <w:sz w:val="24"/>
          <w:szCs w:val="24"/>
          <w:lang w:eastAsia="pt-BR"/>
        </w:rPr>
        <w:t xml:space="preserve">Autoriza a Constatação da profissional Viviane de Souza Freitas para proferir </w:t>
      </w:r>
      <w:r w:rsidR="00A13908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67258D">
        <w:rPr>
          <w:rFonts w:ascii="Arial" w:eastAsia="Times New Roman" w:hAnsi="Arial" w:cs="Arial"/>
          <w:sz w:val="24"/>
          <w:szCs w:val="24"/>
          <w:lang w:eastAsia="pt-BR"/>
        </w:rPr>
        <w:t>alestra</w:t>
      </w:r>
      <w:r w:rsidR="00A13908">
        <w:rPr>
          <w:rFonts w:ascii="Arial" w:eastAsia="Times New Roman" w:hAnsi="Arial" w:cs="Arial"/>
          <w:sz w:val="24"/>
          <w:szCs w:val="24"/>
          <w:lang w:eastAsia="pt-BR"/>
        </w:rPr>
        <w:t xml:space="preserve"> Magna</w:t>
      </w:r>
      <w:r w:rsidR="0067258D">
        <w:rPr>
          <w:rFonts w:ascii="Arial" w:eastAsia="Times New Roman" w:hAnsi="Arial" w:cs="Arial"/>
          <w:sz w:val="24"/>
          <w:szCs w:val="24"/>
          <w:lang w:eastAsia="pt-BR"/>
        </w:rPr>
        <w:t xml:space="preserve"> da XIII Conferência Municipal do Conselho Municipal de Assistência Social de Formosa do Oeste – Pr.</w:t>
      </w:r>
    </w:p>
    <w:p w:rsidR="00225C6A" w:rsidRPr="003A01AA" w:rsidRDefault="00225C6A" w:rsidP="00225C6A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225C6A" w:rsidRPr="003A01AA" w:rsidRDefault="00225C6A" w:rsidP="00225C6A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225C6A" w:rsidRPr="003A01AA" w:rsidRDefault="00225C6A" w:rsidP="00225C6A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225C6A" w:rsidRDefault="0067258D" w:rsidP="00225C6A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20 de março</w:t>
      </w:r>
      <w:r w:rsidR="00225C6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2025.</w:t>
      </w:r>
    </w:p>
    <w:p w:rsidR="00225C6A" w:rsidRDefault="00225C6A" w:rsidP="00A13908">
      <w:pPr>
        <w:jc w:val="both"/>
        <w:rPr>
          <w:noProof/>
          <w:lang w:eastAsia="pt-BR"/>
        </w:rPr>
      </w:pPr>
    </w:p>
    <w:p w:rsidR="00A13908" w:rsidRDefault="00A13908" w:rsidP="00A13908">
      <w:pPr>
        <w:jc w:val="both"/>
      </w:pPr>
      <w:r w:rsidRPr="00600BE4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185420</wp:posOffset>
            </wp:positionV>
            <wp:extent cx="4514850" cy="10306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t xml:space="preserve">                                                                            </w:t>
      </w:r>
    </w:p>
    <w:sectPr w:rsidR="00A139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F0A" w:rsidRDefault="00927F0A" w:rsidP="00225C6A">
      <w:pPr>
        <w:spacing w:after="0" w:line="240" w:lineRule="auto"/>
      </w:pPr>
      <w:r>
        <w:separator/>
      </w:r>
    </w:p>
  </w:endnote>
  <w:endnote w:type="continuationSeparator" w:id="0">
    <w:p w:rsidR="00927F0A" w:rsidRDefault="00927F0A" w:rsidP="0022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F0A" w:rsidRDefault="00927F0A" w:rsidP="00225C6A">
      <w:pPr>
        <w:spacing w:after="0" w:line="240" w:lineRule="auto"/>
      </w:pPr>
      <w:r>
        <w:separator/>
      </w:r>
    </w:p>
  </w:footnote>
  <w:footnote w:type="continuationSeparator" w:id="0">
    <w:p w:rsidR="00927F0A" w:rsidRDefault="00927F0A" w:rsidP="0022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C6A" w:rsidRDefault="00225C6A" w:rsidP="00225C6A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59D8EC7D" wp14:editId="71F564A7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225C6A" w:rsidRDefault="00225C6A" w:rsidP="00225C6A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225C6A" w:rsidRPr="00180140" w:rsidRDefault="00225C6A" w:rsidP="00225C6A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225C6A" w:rsidRDefault="00225C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6A"/>
    <w:rsid w:val="00225C6A"/>
    <w:rsid w:val="002C3D59"/>
    <w:rsid w:val="0067258D"/>
    <w:rsid w:val="00927F0A"/>
    <w:rsid w:val="00A13908"/>
    <w:rsid w:val="00B57C88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2BF3F-AF4D-463F-B2A0-29DDCA42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C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5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5C6A"/>
  </w:style>
  <w:style w:type="paragraph" w:styleId="Rodap">
    <w:name w:val="footer"/>
    <w:basedOn w:val="Normal"/>
    <w:link w:val="RodapChar"/>
    <w:uiPriority w:val="99"/>
    <w:unhideWhenUsed/>
    <w:rsid w:val="00225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2025-03-20T18:47:00Z</dcterms:created>
  <dcterms:modified xsi:type="dcterms:W3CDTF">2025-03-20T19:05:00Z</dcterms:modified>
</cp:coreProperties>
</file>