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02" w:rsidRPr="000F4822" w:rsidRDefault="00AD5D02" w:rsidP="00AD5D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822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09</w:t>
      </w:r>
      <w:r w:rsidRPr="000F4822">
        <w:rPr>
          <w:rFonts w:ascii="Arial" w:hAnsi="Arial" w:cs="Arial"/>
          <w:b/>
          <w:sz w:val="24"/>
          <w:szCs w:val="24"/>
        </w:rPr>
        <w:t>/2026</w:t>
      </w:r>
    </w:p>
    <w:p w:rsidR="00AD5D02" w:rsidRPr="000F4822" w:rsidRDefault="00AD5D02" w:rsidP="00AD5D02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AD5D02" w:rsidRPr="00F878F1" w:rsidRDefault="00AD5D02" w:rsidP="00AD5D02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78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F878F1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aprovação da Reprogramação do </w:t>
      </w:r>
      <w:r>
        <w:rPr>
          <w:rFonts w:ascii="Arial" w:hAnsi="Arial" w:cs="Arial"/>
          <w:sz w:val="24"/>
        </w:rPr>
        <w:t>Recurso de Aquisição de Veículo (</w:t>
      </w:r>
      <w:proofErr w:type="spellStart"/>
      <w:r>
        <w:rPr>
          <w:rFonts w:ascii="Arial" w:hAnsi="Arial" w:cs="Arial"/>
          <w:sz w:val="24"/>
        </w:rPr>
        <w:t>Gar</w:t>
      </w:r>
      <w:proofErr w:type="spellEnd"/>
      <w:r>
        <w:rPr>
          <w:rFonts w:ascii="Arial" w:hAnsi="Arial" w:cs="Arial"/>
          <w:sz w:val="24"/>
        </w:rPr>
        <w:t xml:space="preserve"> criança e adolescente) Incentivo Estadual voltado a Garantia de Diretos de Crianças e Adolescentes, Del. 13/2025 </w:t>
      </w:r>
      <w:r w:rsidRPr="00F878F1">
        <w:rPr>
          <w:rFonts w:ascii="Arial" w:hAnsi="Arial" w:cs="Arial"/>
          <w:spacing w:val="-2"/>
          <w:sz w:val="24"/>
          <w:szCs w:val="24"/>
        </w:rPr>
        <w:t>para</w:t>
      </w:r>
      <w:r>
        <w:rPr>
          <w:rFonts w:ascii="Arial" w:hAnsi="Arial" w:cs="Arial"/>
          <w:spacing w:val="-2"/>
          <w:sz w:val="24"/>
          <w:szCs w:val="24"/>
        </w:rPr>
        <w:t xml:space="preserve"> o exercício</w:t>
      </w:r>
      <w:r w:rsidRPr="00F878F1">
        <w:rPr>
          <w:rFonts w:ascii="Arial" w:hAnsi="Arial" w:cs="Arial"/>
          <w:spacing w:val="-2"/>
          <w:sz w:val="24"/>
          <w:szCs w:val="24"/>
        </w:rPr>
        <w:t xml:space="preserve"> de 2026.</w:t>
      </w:r>
      <w:r w:rsidRPr="00F878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D5D02" w:rsidRPr="000F4822" w:rsidRDefault="00AD5D02" w:rsidP="00AD5D02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10 de março de 2026, dentro das atribuições que lhe são conferidas </w:t>
      </w:r>
      <w:r w:rsidRPr="000F4822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N.º978 de 12 de fevereiro de 2021</w:t>
      </w:r>
    </w:p>
    <w:p w:rsidR="00AD5D02" w:rsidRPr="000F4822" w:rsidRDefault="00AD5D02" w:rsidP="00AD5D02">
      <w:pPr>
        <w:jc w:val="both"/>
        <w:rPr>
          <w:rFonts w:ascii="Arial" w:hAnsi="Arial" w:cs="Arial"/>
          <w:b/>
          <w:sz w:val="24"/>
          <w:szCs w:val="24"/>
        </w:rPr>
      </w:pPr>
      <w:r w:rsidRPr="000F4822">
        <w:rPr>
          <w:rFonts w:ascii="Arial" w:hAnsi="Arial" w:cs="Arial"/>
          <w:b/>
          <w:sz w:val="24"/>
          <w:szCs w:val="24"/>
        </w:rPr>
        <w:t>Considerando a Ata ordinária 03/2026</w:t>
      </w:r>
    </w:p>
    <w:p w:rsidR="00AD5D02" w:rsidRPr="000F4822" w:rsidRDefault="00AD5D02" w:rsidP="00AD5D0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4822">
        <w:rPr>
          <w:rFonts w:ascii="Arial" w:hAnsi="Arial" w:cs="Arial"/>
          <w:b/>
          <w:smallCaps/>
          <w:sz w:val="24"/>
          <w:szCs w:val="24"/>
        </w:rPr>
        <w:t>Resolve:</w:t>
      </w:r>
    </w:p>
    <w:p w:rsidR="00AD5D02" w:rsidRPr="000F4822" w:rsidRDefault="00AD5D02" w:rsidP="00AD5D02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Artigo 1º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- Fica aprovada a Reprogramação 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</w:rPr>
        <w:t>Recurso de Aquisição de Veículo (</w:t>
      </w:r>
      <w:proofErr w:type="spellStart"/>
      <w:r>
        <w:rPr>
          <w:rFonts w:ascii="Arial" w:hAnsi="Arial" w:cs="Arial"/>
          <w:sz w:val="24"/>
        </w:rPr>
        <w:t>Gar</w:t>
      </w:r>
      <w:proofErr w:type="spellEnd"/>
      <w:r>
        <w:rPr>
          <w:rFonts w:ascii="Arial" w:hAnsi="Arial" w:cs="Arial"/>
          <w:sz w:val="24"/>
        </w:rPr>
        <w:t xml:space="preserve"> criança e adolescente) Incentivo Estadual voltado a Garantia de Diretos de Crianças e Adolescentes, Del. 13/2025 </w:t>
      </w:r>
      <w:r w:rsidRPr="00F878F1">
        <w:rPr>
          <w:rFonts w:ascii="Arial" w:hAnsi="Arial" w:cs="Arial"/>
          <w:spacing w:val="-2"/>
          <w:sz w:val="24"/>
          <w:szCs w:val="24"/>
        </w:rPr>
        <w:t>para</w:t>
      </w:r>
      <w:r>
        <w:rPr>
          <w:rFonts w:ascii="Arial" w:hAnsi="Arial" w:cs="Arial"/>
          <w:spacing w:val="-2"/>
          <w:sz w:val="24"/>
          <w:szCs w:val="24"/>
        </w:rPr>
        <w:t xml:space="preserve"> o exercício</w:t>
      </w:r>
      <w:r w:rsidRPr="00F878F1">
        <w:rPr>
          <w:rFonts w:ascii="Arial" w:hAnsi="Arial" w:cs="Arial"/>
          <w:spacing w:val="-2"/>
          <w:sz w:val="24"/>
          <w:szCs w:val="24"/>
        </w:rPr>
        <w:t xml:space="preserve"> de 2026</w:t>
      </w:r>
    </w:p>
    <w:p w:rsidR="00AD5D02" w:rsidRPr="000F4822" w:rsidRDefault="00AD5D02" w:rsidP="00AD5D0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D5D02" w:rsidRPr="000F4822" w:rsidRDefault="00AD5D02" w:rsidP="00AD5D0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AD5D02" w:rsidRPr="000F4822" w:rsidRDefault="00AD5D02" w:rsidP="00AD5D0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D5D02" w:rsidRPr="000F4822" w:rsidRDefault="00AD5D02" w:rsidP="00AD5D0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F48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10 de março de 2026.</w:t>
      </w:r>
    </w:p>
    <w:p w:rsidR="00AD5D02" w:rsidRDefault="00AD5D02" w:rsidP="00AD5D02"/>
    <w:p w:rsidR="00AD5D02" w:rsidRDefault="00AD5D02" w:rsidP="00AD5D02"/>
    <w:p w:rsidR="00AD5D02" w:rsidRDefault="00AD5D02" w:rsidP="00AD5D02"/>
    <w:p w:rsidR="002C3D59" w:rsidRDefault="00AD5D02" w:rsidP="006562EB">
      <w:pPr>
        <w:jc w:val="center"/>
      </w:pPr>
      <w:r w:rsidRPr="00BA65E6">
        <w:rPr>
          <w:noProof/>
          <w:lang w:eastAsia="pt-BR"/>
        </w:rPr>
        <w:drawing>
          <wp:inline distT="0" distB="0" distL="0" distR="0" wp14:anchorId="67767F04" wp14:editId="47F39FCF">
            <wp:extent cx="3771900" cy="9677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328" cy="97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898" w:rsidRDefault="00975898" w:rsidP="00AD5D02">
      <w:pPr>
        <w:spacing w:after="0" w:line="240" w:lineRule="auto"/>
      </w:pPr>
      <w:r>
        <w:separator/>
      </w:r>
    </w:p>
  </w:endnote>
  <w:endnote w:type="continuationSeparator" w:id="0">
    <w:p w:rsidR="00975898" w:rsidRDefault="00975898" w:rsidP="00AD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898" w:rsidRDefault="00975898" w:rsidP="00AD5D02">
      <w:pPr>
        <w:spacing w:after="0" w:line="240" w:lineRule="auto"/>
      </w:pPr>
      <w:r>
        <w:separator/>
      </w:r>
    </w:p>
  </w:footnote>
  <w:footnote w:type="continuationSeparator" w:id="0">
    <w:p w:rsidR="00975898" w:rsidRDefault="00975898" w:rsidP="00AD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02" w:rsidRDefault="00AD5D02" w:rsidP="00AD5D02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0037CAFA" wp14:editId="77728626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4" name="Imagem 4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AD5D02" w:rsidRPr="00206AEA" w:rsidRDefault="00AD5D02" w:rsidP="00AD5D02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AD5D02" w:rsidRPr="00772941" w:rsidRDefault="00AD5D02" w:rsidP="00AD5D02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AD5D02" w:rsidRDefault="00AD5D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02"/>
    <w:rsid w:val="001137CB"/>
    <w:rsid w:val="002A0EFF"/>
    <w:rsid w:val="002C3D59"/>
    <w:rsid w:val="006562EB"/>
    <w:rsid w:val="00975898"/>
    <w:rsid w:val="00AD5D02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FECF5-F12A-47A3-B772-554AE0FF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5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D02"/>
  </w:style>
  <w:style w:type="paragraph" w:styleId="Rodap">
    <w:name w:val="footer"/>
    <w:basedOn w:val="Normal"/>
    <w:link w:val="RodapChar"/>
    <w:uiPriority w:val="99"/>
    <w:unhideWhenUsed/>
    <w:rsid w:val="00AD5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2026-03-10T14:38:00Z</dcterms:created>
  <dcterms:modified xsi:type="dcterms:W3CDTF">2026-03-10T18:15:00Z</dcterms:modified>
</cp:coreProperties>
</file>