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29" w:rsidRPr="006842B6" w:rsidRDefault="004D6129" w:rsidP="004D6129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11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4D6129" w:rsidRPr="004D6129" w:rsidRDefault="004D6129" w:rsidP="004D6129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D6129" w:rsidRPr="004D6129" w:rsidRDefault="004D6129" w:rsidP="004D6129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6129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4D6129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Reprogramação do Recurso </w:t>
      </w:r>
      <w:r w:rsidRPr="004D6129">
        <w:rPr>
          <w:rFonts w:ascii="Arial" w:hAnsi="Arial" w:cs="Arial"/>
          <w:sz w:val="24"/>
          <w:szCs w:val="24"/>
        </w:rPr>
        <w:t>Piso único (PSB</w:t>
      </w:r>
      <w:r w:rsidRPr="004D6129">
        <w:rPr>
          <w:rFonts w:ascii="Arial" w:eastAsia="Times New Roman" w:hAnsi="Arial" w:cs="Arial"/>
          <w:sz w:val="24"/>
          <w:szCs w:val="24"/>
          <w:lang w:eastAsia="pt-BR"/>
        </w:rPr>
        <w:t xml:space="preserve"> – PSE) para o exercício de 2026.</w:t>
      </w:r>
    </w:p>
    <w:p w:rsidR="004D6129" w:rsidRPr="004D6129" w:rsidRDefault="004D6129" w:rsidP="004D6129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129" w:rsidRPr="004D6129" w:rsidRDefault="004D6129" w:rsidP="004D6129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4D6129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4D6129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4D6129" w:rsidRPr="004D6129" w:rsidRDefault="004D6129" w:rsidP="004D6129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4D6129" w:rsidRPr="004D6129" w:rsidRDefault="004D6129" w:rsidP="004D61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6129">
        <w:rPr>
          <w:rFonts w:ascii="Arial" w:hAnsi="Arial" w:cs="Arial"/>
          <w:b/>
          <w:sz w:val="24"/>
          <w:szCs w:val="24"/>
        </w:rPr>
        <w:t>Considerando a ATA 03/2026</w:t>
      </w:r>
    </w:p>
    <w:p w:rsidR="004D6129" w:rsidRPr="004D6129" w:rsidRDefault="004D6129" w:rsidP="004D612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6129">
        <w:rPr>
          <w:rFonts w:ascii="Arial" w:hAnsi="Arial" w:cs="Arial"/>
          <w:b/>
          <w:sz w:val="24"/>
          <w:szCs w:val="24"/>
        </w:rPr>
        <w:t>Resolve:</w:t>
      </w:r>
    </w:p>
    <w:p w:rsidR="004D6129" w:rsidRPr="004D6129" w:rsidRDefault="004D6129" w:rsidP="004D6129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61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873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Pr="004D6129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4D6129">
        <w:rPr>
          <w:rFonts w:ascii="Arial" w:eastAsia="Times New Roman" w:hAnsi="Arial" w:cs="Arial"/>
          <w:sz w:val="24"/>
          <w:szCs w:val="24"/>
          <w:lang w:eastAsia="pt-BR"/>
        </w:rPr>
        <w:t xml:space="preserve"> - Aprovado por unanimidade a Reprogramação do Recurso </w:t>
      </w:r>
      <w:r w:rsidRPr="004D6129">
        <w:rPr>
          <w:rFonts w:ascii="Arial" w:hAnsi="Arial" w:cs="Arial"/>
          <w:sz w:val="24"/>
          <w:szCs w:val="24"/>
        </w:rPr>
        <w:t>Piso único (PSB</w:t>
      </w:r>
      <w:r w:rsidRPr="004D6129">
        <w:rPr>
          <w:rFonts w:ascii="Arial" w:eastAsia="Times New Roman" w:hAnsi="Arial" w:cs="Arial"/>
          <w:sz w:val="24"/>
          <w:szCs w:val="24"/>
          <w:lang w:eastAsia="pt-BR"/>
        </w:rPr>
        <w:t xml:space="preserve"> – PSE) para o exercício de 2026.</w:t>
      </w:r>
    </w:p>
    <w:p w:rsidR="004D6129" w:rsidRPr="004D6129" w:rsidRDefault="004D6129" w:rsidP="004D6129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6129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4D6129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4D6129" w:rsidRPr="004D6129" w:rsidRDefault="004D6129" w:rsidP="004D6129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D6129" w:rsidRPr="006842B6" w:rsidRDefault="004D6129" w:rsidP="004D6129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4D6129" w:rsidRPr="006842B6" w:rsidRDefault="007C6B6B" w:rsidP="007C6B6B">
      <w:pPr>
        <w:tabs>
          <w:tab w:val="left" w:pos="567"/>
          <w:tab w:val="left" w:pos="1276"/>
        </w:tabs>
        <w:spacing w:after="120" w:line="240" w:lineRule="auto"/>
        <w:ind w:left="1701" w:hanging="1701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129" w:rsidRDefault="004D6129" w:rsidP="004D6129"/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CD" w:rsidRDefault="00D71BCD" w:rsidP="004D6129">
      <w:pPr>
        <w:spacing w:after="0" w:line="240" w:lineRule="auto"/>
      </w:pPr>
      <w:r>
        <w:separator/>
      </w:r>
    </w:p>
  </w:endnote>
  <w:endnote w:type="continuationSeparator" w:id="0">
    <w:p w:rsidR="00D71BCD" w:rsidRDefault="00D71BCD" w:rsidP="004D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CD" w:rsidRDefault="00D71BCD" w:rsidP="004D6129">
      <w:pPr>
        <w:spacing w:after="0" w:line="240" w:lineRule="auto"/>
      </w:pPr>
      <w:r>
        <w:separator/>
      </w:r>
    </w:p>
  </w:footnote>
  <w:footnote w:type="continuationSeparator" w:id="0">
    <w:p w:rsidR="00D71BCD" w:rsidRDefault="00D71BCD" w:rsidP="004D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9" w:rsidRDefault="004D6129" w:rsidP="004D6129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14ED7AB8" wp14:editId="7589B0BE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4D6129" w:rsidRDefault="004D6129" w:rsidP="004D6129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4D6129" w:rsidRPr="00180140" w:rsidRDefault="004D6129" w:rsidP="004D6129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4D6129" w:rsidRDefault="004D61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29"/>
    <w:rsid w:val="002A0EFF"/>
    <w:rsid w:val="002C3D59"/>
    <w:rsid w:val="00424B0A"/>
    <w:rsid w:val="004D6129"/>
    <w:rsid w:val="007C6B6B"/>
    <w:rsid w:val="008873FF"/>
    <w:rsid w:val="00B57C88"/>
    <w:rsid w:val="00CA6CD7"/>
    <w:rsid w:val="00D7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33444-DCF2-486A-89B3-ED78258D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129"/>
  </w:style>
  <w:style w:type="paragraph" w:styleId="Rodap">
    <w:name w:val="footer"/>
    <w:basedOn w:val="Normal"/>
    <w:link w:val="RodapChar"/>
    <w:uiPriority w:val="99"/>
    <w:unhideWhenUsed/>
    <w:rsid w:val="004D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2026-03-17T18:13:00Z</cp:lastPrinted>
  <dcterms:created xsi:type="dcterms:W3CDTF">2026-03-12T19:37:00Z</dcterms:created>
  <dcterms:modified xsi:type="dcterms:W3CDTF">2026-03-17T18:27:00Z</dcterms:modified>
</cp:coreProperties>
</file>