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AA" w:rsidRPr="00986998" w:rsidRDefault="008059AA" w:rsidP="008059AA">
      <w:pPr>
        <w:spacing w:line="360" w:lineRule="auto"/>
        <w:jc w:val="center"/>
        <w:rPr>
          <w:rFonts w:ascii="Arial" w:hAnsi="Arial" w:cs="Arial"/>
          <w:b/>
        </w:rPr>
      </w:pPr>
      <w:r w:rsidRPr="00986998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16/2025</w:t>
      </w:r>
    </w:p>
    <w:p w:rsidR="008059AA" w:rsidRPr="003A01AA" w:rsidRDefault="008059AA" w:rsidP="008059AA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8059AA" w:rsidRDefault="008059AA" w:rsidP="008059AA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Dispõe sobre aprovação da Resolução Nº 479/2025 – SEDEF, Programa Infância Feliz Paraná </w:t>
      </w:r>
    </w:p>
    <w:p w:rsidR="008059AA" w:rsidRDefault="008059AA" w:rsidP="008059AA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pt-BR"/>
        </w:rPr>
      </w:pPr>
    </w:p>
    <w:p w:rsidR="008059AA" w:rsidRDefault="008059AA" w:rsidP="008059AA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DA CRIANÇA E DO ADOLESCENTE, CMDCA,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</w:t>
      </w:r>
      <w:r>
        <w:rPr>
          <w:rFonts w:ascii="Arial" w:eastAsia="Times New Roman" w:hAnsi="Arial" w:cs="Arial"/>
          <w:sz w:val="24"/>
          <w:szCs w:val="24"/>
          <w:lang w:eastAsia="pt-BR"/>
        </w:rPr>
        <w:t>14 de outubro de 2025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dentro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das atribuições que lhe são conferidas </w:t>
      </w:r>
      <w:r w:rsidRPr="003A01AA">
        <w:rPr>
          <w:rFonts w:ascii="Arial" w:eastAsia="Times New Roman" w:hAnsi="Arial" w:cs="Arial"/>
          <w:i/>
          <w:sz w:val="24"/>
          <w:szCs w:val="24"/>
          <w:lang w:eastAsia="pt-BR"/>
        </w:rPr>
        <w:t>pela Lei Municipal N.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º978 de 12 de fevereiro de 2021.</w:t>
      </w:r>
    </w:p>
    <w:p w:rsidR="008059AA" w:rsidRDefault="008059AA" w:rsidP="008059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Considerando a Ata Ordinária 09/2025</w:t>
      </w:r>
    </w:p>
    <w:p w:rsidR="008059AA" w:rsidRDefault="008059AA" w:rsidP="008059AA">
      <w:pPr>
        <w:jc w:val="both"/>
        <w:rPr>
          <w:rFonts w:ascii="Arial" w:hAnsi="Arial" w:cs="Arial"/>
          <w:b/>
        </w:rPr>
      </w:pPr>
    </w:p>
    <w:p w:rsidR="008059AA" w:rsidRPr="009D07FB" w:rsidRDefault="008059AA" w:rsidP="008059AA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Fica aprovada a Resolução Nº 479/2025 SEDEF, Programa </w:t>
      </w:r>
      <w:r w:rsidR="00A14094">
        <w:rPr>
          <w:rFonts w:ascii="Arial" w:eastAsia="Times New Roman" w:hAnsi="Arial" w:cs="Arial"/>
          <w:sz w:val="24"/>
          <w:szCs w:val="24"/>
          <w:lang w:eastAsia="pt-BR"/>
        </w:rPr>
        <w:t>Infância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Feliz Paraná, </w:t>
      </w:r>
      <w:r w:rsidRPr="008059AA">
        <w:rPr>
          <w:rFonts w:ascii="Arial" w:eastAsia="Times New Roman" w:hAnsi="Arial" w:cs="Arial"/>
          <w:sz w:val="24"/>
          <w:szCs w:val="24"/>
          <w:lang w:eastAsia="pt-BR"/>
        </w:rPr>
        <w:t>criado pela Lei nº 21.870, de 19 de dezembro de 2023, que tem como finalidade a construção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creches no Estado do Paraná. O município de Formosa do Oeste foi contemplado. </w:t>
      </w:r>
    </w:p>
    <w:p w:rsidR="008059AA" w:rsidRPr="003A01AA" w:rsidRDefault="008059AA" w:rsidP="008059AA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059AA" w:rsidRPr="003A01AA" w:rsidRDefault="008059AA" w:rsidP="008059AA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059AA" w:rsidRPr="003A01AA" w:rsidRDefault="008059AA" w:rsidP="008059AA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059AA" w:rsidRPr="00BA65E6" w:rsidRDefault="008059AA" w:rsidP="008059AA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</w:t>
      </w:r>
      <w:r w:rsidR="007D05F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14 de outubro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3A01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 202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5</w:t>
      </w:r>
      <w:r w:rsidRPr="003A01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</w:t>
      </w:r>
    </w:p>
    <w:p w:rsidR="008059AA" w:rsidRDefault="008059AA" w:rsidP="008059AA"/>
    <w:p w:rsidR="002C3D59" w:rsidRDefault="0017370B" w:rsidP="0017370B">
      <w:pPr>
        <w:jc w:val="center"/>
      </w:pPr>
      <w:r>
        <w:rPr>
          <w:noProof/>
          <w:lang w:eastAsia="pt-BR"/>
        </w:rPr>
        <w:drawing>
          <wp:inline distT="0" distB="0" distL="0" distR="0" wp14:anchorId="05C83C9C" wp14:editId="720E017A">
            <wp:extent cx="3714115" cy="8096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1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C6A" w:rsidRDefault="005B3C6A" w:rsidP="008059AA">
      <w:pPr>
        <w:spacing w:after="0" w:line="240" w:lineRule="auto"/>
      </w:pPr>
      <w:r>
        <w:separator/>
      </w:r>
    </w:p>
  </w:endnote>
  <w:endnote w:type="continuationSeparator" w:id="0">
    <w:p w:rsidR="005B3C6A" w:rsidRDefault="005B3C6A" w:rsidP="0080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C6A" w:rsidRDefault="005B3C6A" w:rsidP="008059AA">
      <w:pPr>
        <w:spacing w:after="0" w:line="240" w:lineRule="auto"/>
      </w:pPr>
      <w:r>
        <w:separator/>
      </w:r>
    </w:p>
  </w:footnote>
  <w:footnote w:type="continuationSeparator" w:id="0">
    <w:p w:rsidR="005B3C6A" w:rsidRDefault="005B3C6A" w:rsidP="0080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F0B" w:rsidRDefault="00AF4F0B" w:rsidP="008059AA">
    <w:pPr>
      <w:spacing w:line="240" w:lineRule="auto"/>
      <w:ind w:left="284"/>
      <w:jc w:val="center"/>
      <w:rPr>
        <w:rFonts w:ascii="Times New Roman" w:hAnsi="Times New Roman" w:cs="Times New Roman"/>
        <w:b/>
      </w:rPr>
    </w:pPr>
    <w:r w:rsidRPr="00AF6252">
      <w:rPr>
        <w:rFonts w:ascii="Times New Roman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678238D7" wp14:editId="09CB6F7E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019175" cy="1019175"/>
          <wp:effectExtent l="0" t="0" r="9525" b="9525"/>
          <wp:wrapSquare wrapText="bothSides"/>
          <wp:docPr id="4" name="Imagem 4" descr="C:\Users\User\Downloads\Diseño sin títul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Diseño sin título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>CONSELHO MUNICIPAL DOS DIREITOS DA CRIANÇA E DO ADOLESCENTE – CMDCA DE FORMOSA DO OESTE</w:t>
    </w:r>
  </w:p>
  <w:p w:rsidR="00AF4F0B" w:rsidRPr="00206AEA" w:rsidRDefault="00AF4F0B" w:rsidP="008059AA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 S</w:t>
    </w:r>
    <w:r w:rsidRPr="00206AEA">
      <w:rPr>
        <w:rFonts w:ascii="Times New Roman" w:hAnsi="Times New Roman" w:cs="Times New Roman"/>
      </w:rPr>
      <w:t>ergipe, 41 – CENTRO.</w:t>
    </w:r>
  </w:p>
  <w:p w:rsidR="00AF4F0B" w:rsidRPr="00772941" w:rsidRDefault="00AF4F0B" w:rsidP="008059AA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>CEP: 85830-000</w:t>
    </w:r>
    <w:r>
      <w:rPr>
        <w:rFonts w:ascii="Times New Roman" w:hAnsi="Times New Roman" w:cs="Times New Roman"/>
      </w:rPr>
      <w:t>, Fone: (44) 99125-4273</w:t>
    </w:r>
  </w:p>
  <w:p w:rsidR="00AF4F0B" w:rsidRDefault="00AF4F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AA"/>
    <w:rsid w:val="0017370B"/>
    <w:rsid w:val="002A0EFF"/>
    <w:rsid w:val="002C3D59"/>
    <w:rsid w:val="005B3C6A"/>
    <w:rsid w:val="007D05F7"/>
    <w:rsid w:val="008059AA"/>
    <w:rsid w:val="00845B25"/>
    <w:rsid w:val="00A14094"/>
    <w:rsid w:val="00AF4F0B"/>
    <w:rsid w:val="00B57C88"/>
    <w:rsid w:val="00C97C91"/>
    <w:rsid w:val="00CA6CD7"/>
    <w:rsid w:val="00E8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06E50-578E-4D05-BCE2-8A6821C5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9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9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9AA"/>
  </w:style>
  <w:style w:type="paragraph" w:styleId="Rodap">
    <w:name w:val="footer"/>
    <w:basedOn w:val="Normal"/>
    <w:link w:val="RodapChar"/>
    <w:uiPriority w:val="99"/>
    <w:unhideWhenUsed/>
    <w:rsid w:val="008059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2025-10-14T13:33:00Z</cp:lastPrinted>
  <dcterms:created xsi:type="dcterms:W3CDTF">2025-10-13T17:19:00Z</dcterms:created>
  <dcterms:modified xsi:type="dcterms:W3CDTF">2025-10-15T12:49:00Z</dcterms:modified>
</cp:coreProperties>
</file>